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975A3" w14:textId="50BF30AB" w:rsidR="00AD319C" w:rsidRDefault="00561720" w:rsidP="00D457D8">
      <w:pPr>
        <w:spacing w:after="0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</w:t>
      </w:r>
      <w:r w:rsidR="00767BCC" w:rsidRPr="00F937D3">
        <w:rPr>
          <w:rFonts w:ascii="GHEA Grapalat" w:hAnsi="GHEA Grapalat"/>
          <w:b/>
          <w:lang w:val="hy-AM"/>
        </w:rPr>
        <w:t>Աղբատար մեքենա հետևի բարձմամբ</w:t>
      </w:r>
    </w:p>
    <w:p w14:paraId="0215E116" w14:textId="77777777" w:rsidR="00767BCC" w:rsidRDefault="00767BCC" w:rsidP="00767BCC">
      <w:pPr>
        <w:spacing w:after="0"/>
      </w:pPr>
    </w:p>
    <w:tbl>
      <w:tblPr>
        <w:tblStyle w:val="a3"/>
        <w:tblW w:w="10886" w:type="dxa"/>
        <w:jc w:val="center"/>
        <w:tblLook w:val="04A0" w:firstRow="1" w:lastRow="0" w:firstColumn="1" w:lastColumn="0" w:noHBand="0" w:noVBand="1"/>
      </w:tblPr>
      <w:tblGrid>
        <w:gridCol w:w="5807"/>
        <w:gridCol w:w="5079"/>
      </w:tblGrid>
      <w:tr w:rsidR="00767BCC" w:rsidRPr="00F937D3" w14:paraId="411682B4" w14:textId="77777777" w:rsidTr="001E2B8C">
        <w:trPr>
          <w:trHeight w:val="56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B45CDF6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Տեխնիկական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մասնագրեր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ՏՄ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FFB2710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Պահանջվող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ՏՄ</w:t>
            </w:r>
            <w:r w:rsidRPr="002070E5">
              <w:rPr>
                <w:rFonts w:ascii="GHEA Grapalat" w:hAnsi="GHEA Grapalat"/>
                <w:b/>
                <w:iCs/>
                <w:sz w:val="20"/>
                <w:szCs w:val="20"/>
                <w:lang w:val="hy-AM"/>
              </w:rPr>
              <w:t xml:space="preserve"> </w:t>
            </w:r>
          </w:p>
        </w:tc>
      </w:tr>
      <w:tr w:rsidR="00767BCC" w:rsidRPr="00F937D3" w14:paraId="7D4559F2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10D4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5BE7" w14:textId="5104DE2A" w:rsidR="00767BCC" w:rsidRPr="002070E5" w:rsidRDefault="00F25844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67BCC" w:rsidRPr="002070E5">
              <w:rPr>
                <w:rFonts w:ascii="GHEA Grapalat" w:hAnsi="GHEA Grapalat"/>
                <w:sz w:val="20"/>
                <w:szCs w:val="20"/>
              </w:rPr>
              <w:t>202</w:t>
            </w:r>
            <w:r w:rsidR="00767BCC" w:rsidRPr="002070E5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</w:tr>
      <w:tr w:rsidR="00767BCC" w:rsidRPr="00F8379B" w14:paraId="0F731423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9F7C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Բարձման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եղանակը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3A94" w14:textId="1E58326B" w:rsidR="00767BCC" w:rsidRPr="002070E5" w:rsidRDefault="00767BCC" w:rsidP="00224F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Հետևի, ավտոմատ</w:t>
            </w:r>
            <w:r w:rsidR="001A18AC"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E44AD7"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</w:t>
            </w:r>
            <w:r w:rsidR="00224F37">
              <w:rPr>
                <w:rFonts w:ascii="GHEA Grapalat" w:hAnsi="GHEA Grapalat"/>
                <w:sz w:val="20"/>
                <w:szCs w:val="20"/>
                <w:lang w:val="hy-AM"/>
              </w:rPr>
              <w:t>ատեսված միայն պլաստմասե աղբա</w:t>
            </w:r>
            <w:r w:rsidR="00224F37">
              <w:rPr>
                <w:rFonts w:ascii="GHEA Grapalat" w:hAnsi="GHEA Grapalat"/>
                <w:sz w:val="20"/>
                <w:szCs w:val="20"/>
              </w:rPr>
              <w:t>մանների</w:t>
            </w:r>
            <w:bookmarkStart w:id="0" w:name="_GoBack"/>
            <w:bookmarkEnd w:id="0"/>
            <w:r w:rsidR="00E44AD7"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</w:t>
            </w:r>
            <w:r w:rsidR="001A18AC" w:rsidRPr="002070E5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</w:tr>
      <w:tr w:rsidR="00767BCC" w:rsidRPr="00F937D3" w14:paraId="7D6BF4D2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6C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Բեռնաթափումը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48F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Ինքնաթափ</w:t>
            </w:r>
          </w:p>
        </w:tc>
      </w:tr>
      <w:tr w:rsidR="00767BCC" w:rsidRPr="00F937D3" w14:paraId="6B806CD9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94E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Կոնտեյների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տարողություն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>, խ/մ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97B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2070E5">
              <w:rPr>
                <w:rFonts w:ascii="GHEA Grapalat" w:hAnsi="GHEA Grapalat"/>
                <w:sz w:val="20"/>
                <w:szCs w:val="20"/>
              </w:rPr>
              <w:t>-1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767BCC" w:rsidRPr="00F937D3" w14:paraId="35061D44" w14:textId="77777777" w:rsidTr="001E2B8C">
        <w:trPr>
          <w:trHeight w:val="29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084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Մանիպուլյատորի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բեռնունակություն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026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700</w:t>
            </w:r>
          </w:p>
        </w:tc>
      </w:tr>
      <w:tr w:rsidR="00767BCC" w:rsidRPr="00F937D3" w14:paraId="6951289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AAB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Բարձվող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կենցաղային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թափոնների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զանգվածը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CF1C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3650</w:t>
            </w:r>
          </w:p>
        </w:tc>
      </w:tr>
      <w:tr w:rsidR="00767BCC" w:rsidRPr="00F937D3" w14:paraId="17552209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AE6E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Մեքենայի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ամրաշրջանակի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բեռնունակություն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FEC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</w:t>
            </w:r>
            <w:r w:rsidRPr="002070E5">
              <w:rPr>
                <w:rFonts w:ascii="GHEA Grapalat" w:hAnsi="GHEA Grapalat"/>
                <w:sz w:val="20"/>
                <w:szCs w:val="20"/>
              </w:rPr>
              <w:t>3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2070E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F937D3" w14:paraId="5747315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9D1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Աղբի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խտացման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գործակից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9C2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</w:t>
            </w:r>
          </w:p>
        </w:tc>
      </w:tr>
      <w:tr w:rsidR="00767BCC" w:rsidRPr="00F937D3" w14:paraId="18DD0EFF" w14:textId="77777777" w:rsidTr="001E2B8C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A4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Անիվային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բանաձև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87C4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</w:rPr>
              <w:t>4x2</w:t>
            </w:r>
          </w:p>
        </w:tc>
      </w:tr>
      <w:tr w:rsidR="00767BCC" w:rsidRPr="00F937D3" w14:paraId="29AB5855" w14:textId="77777777" w:rsidTr="001E2B8C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073A" w14:textId="77777777" w:rsidR="00767BCC" w:rsidRPr="002070E5" w:rsidRDefault="00767BCC" w:rsidP="009D5A58">
            <w:pP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Շարժիչի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հզորությունը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>՝ ձ</w:t>
            </w:r>
            <w:r w:rsidRPr="002070E5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2070E5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3DEC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1</w:t>
            </w:r>
            <w:r w:rsidRPr="002070E5">
              <w:rPr>
                <w:rFonts w:ascii="GHEA Grapalat" w:hAnsi="GHEA Grapalat"/>
                <w:sz w:val="20"/>
                <w:szCs w:val="20"/>
              </w:rPr>
              <w:t>90</w:t>
            </w:r>
            <w:r w:rsidRPr="002070E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F937D3" w14:paraId="1C57802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4D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Շարժիչի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752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Դիզելային</w:t>
            </w:r>
            <w:proofErr w:type="spellEnd"/>
          </w:p>
        </w:tc>
      </w:tr>
      <w:tr w:rsidR="00767BCC" w:rsidRPr="00F937D3" w14:paraId="697B559C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C11E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Բնապահպանական չափորոշիչ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9163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Բնապահպանական դաս 5</w:t>
            </w:r>
          </w:p>
        </w:tc>
      </w:tr>
      <w:tr w:rsidR="00767BCC" w:rsidRPr="00F937D3" w14:paraId="2F42E829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28EC" w14:textId="77777777" w:rsidR="00767BCC" w:rsidRPr="002070E5" w:rsidRDefault="00767BCC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Փոխանցման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CB1D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Մեխանիկական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6 աստիճան</w:t>
            </w:r>
          </w:p>
        </w:tc>
      </w:tr>
      <w:tr w:rsidR="00767BCC" w:rsidRPr="008F3252" w14:paraId="6B846988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3174" w14:textId="77777777" w:rsidR="00767BCC" w:rsidRPr="002070E5" w:rsidRDefault="00767BCC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Անիվները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0B2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.00R20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</w:p>
        </w:tc>
      </w:tr>
      <w:tr w:rsidR="00767BCC" w:rsidRPr="008F3252" w14:paraId="7162479F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83B0" w14:textId="77777777" w:rsidR="00767BCC" w:rsidRPr="002070E5" w:rsidRDefault="00767BCC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Անվահեծերը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C563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Սկավառակային, 7</w:t>
            </w:r>
            <w:r w:rsidRPr="002070E5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0-20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</w:p>
        </w:tc>
      </w:tr>
      <w:tr w:rsidR="00396A9D" w:rsidRPr="008F3252" w14:paraId="1D6134AF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3DDD" w14:textId="765F24DC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Դիմացի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շթի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գետնից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11D7" w14:textId="3B15F8B8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40</w:t>
            </w:r>
          </w:p>
        </w:tc>
      </w:tr>
      <w:tr w:rsidR="00396A9D" w:rsidRPr="008F3252" w14:paraId="6A33A5BA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4E3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Տանող կամրջակի փոխանցումային թիվը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87B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4,6-4,7</w:t>
            </w:r>
          </w:p>
        </w:tc>
      </w:tr>
      <w:tr w:rsidR="00396A9D" w:rsidRPr="008F3252" w14:paraId="1A733B62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B1E7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Բեռնվածքն առջևի առանցքի վրա, կգ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C2E3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4400</w:t>
            </w:r>
          </w:p>
        </w:tc>
      </w:tr>
      <w:tr w:rsidR="00396A9D" w:rsidRPr="008F3252" w14:paraId="6EA3F6DA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EBED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Բեռնվածքը հետևի առանցքի վրա, կգ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CE51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7900</w:t>
            </w:r>
          </w:p>
        </w:tc>
      </w:tr>
      <w:tr w:rsidR="00396A9D" w:rsidRPr="008F3252" w14:paraId="6C152C1C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0BF2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Հատուկ սարքավորման զանգվածը, կգ 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B68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3900</w:t>
            </w:r>
          </w:p>
        </w:tc>
      </w:tr>
      <w:tr w:rsidR="00396A9D" w:rsidRPr="008F3252" w14:paraId="6DF22A7E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2B62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Վառելիքի բաքի տարողություն, լ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FCB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2070E5">
              <w:rPr>
                <w:rFonts w:ascii="GHEA Grapalat" w:hAnsi="GHEA Grapalat"/>
                <w:sz w:val="20"/>
                <w:szCs w:val="20"/>
              </w:rPr>
              <w:t>12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</w:tr>
      <w:tr w:rsidR="00396A9D" w:rsidRPr="008F3252" w14:paraId="3D6EC380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1C41" w14:textId="1645738F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Մեքենայի ընդհանուր չափեը, երկ/լայն/բարձ, մմ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ECD1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7350-7450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*25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-2600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*33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-3450</w:t>
            </w:r>
          </w:p>
        </w:tc>
      </w:tr>
      <w:tr w:rsidR="00396A9D" w:rsidRPr="008F3252" w14:paraId="28AD404B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A78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Վառելիքի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ծախս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06AF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Նշել</w:t>
            </w:r>
          </w:p>
        </w:tc>
      </w:tr>
      <w:tr w:rsidR="00396A9D" w:rsidRPr="008F3252" w14:paraId="2D8F9FA1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331F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Առավելագույն արագությունը, կմ/ժ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6BE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Առնվազն 80</w:t>
            </w:r>
          </w:p>
        </w:tc>
      </w:tr>
      <w:tr w:rsidR="00396A9D" w:rsidRPr="008F3252" w14:paraId="27BF495B" w14:textId="77777777" w:rsidTr="001E2B8C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BDB3" w14:textId="77777777" w:rsidR="00396A9D" w:rsidRPr="002070E5" w:rsidRDefault="00396A9D" w:rsidP="00396A9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Խցիկը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708A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Ռեսթայլինգ, երեք տեղանոց </w:t>
            </w:r>
          </w:p>
        </w:tc>
      </w:tr>
      <w:tr w:rsidR="00396A9D" w:rsidRPr="00F937D3" w14:paraId="4C078A94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F1F" w14:textId="77777777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անների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շարժաբերը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4B03" w14:textId="77777777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Հիդրավլիկ</w:t>
            </w:r>
          </w:p>
        </w:tc>
      </w:tr>
      <w:tr w:rsidR="00396A9D" w:rsidRPr="00F937D3" w14:paraId="79714398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3D76" w14:textId="7D30444E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Երաշխիքը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</w:rPr>
              <w:t>(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համաձայն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երաշխիքային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սպասարկման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գրքույկի</w:t>
            </w:r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70E5">
              <w:rPr>
                <w:rFonts w:ascii="GHEA Grapalat" w:hAnsi="GHEA Grapalat"/>
                <w:sz w:val="20"/>
                <w:szCs w:val="20"/>
                <w:lang w:val="ru-RU"/>
              </w:rPr>
              <w:t>պայմանների</w:t>
            </w:r>
            <w:r w:rsidRPr="002070E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EB5" w14:textId="7232D615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1/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/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96A9D" w:rsidRPr="00224F37" w14:paraId="5D0F55EF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C1B8" w14:textId="01657023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Մեքենայի գույնը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8662" w14:textId="387C7406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Դիմացի հատված Սպիտակ հետևի հատված նարնջագույն</w:t>
            </w:r>
          </w:p>
        </w:tc>
      </w:tr>
      <w:tr w:rsidR="00396A9D" w:rsidRPr="001A18AC" w14:paraId="0C54283B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3C7B" w14:textId="3BDAFDAC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Աղբամանների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0338" w14:textId="5093AD4C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70E5">
              <w:rPr>
                <w:rFonts w:ascii="GHEA Grapalat" w:hAnsi="GHEA Grapalat"/>
                <w:sz w:val="20"/>
                <w:szCs w:val="20"/>
              </w:rPr>
              <w:t xml:space="preserve">EN 840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ստանդարտի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0.25-1.1 մ</w:t>
            </w:r>
            <w:r w:rsidRPr="002070E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տարողությամբ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պլաստմասե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աղբամաններ</w:t>
            </w:r>
            <w:proofErr w:type="spellEnd"/>
          </w:p>
        </w:tc>
      </w:tr>
      <w:tr w:rsidR="00396A9D" w:rsidRPr="001A18AC" w14:paraId="22D12DA1" w14:textId="77777777" w:rsidTr="001E2B8C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C0EB" w14:textId="6359B9BC" w:rsidR="00396A9D" w:rsidRPr="002070E5" w:rsidRDefault="00396A9D" w:rsidP="00396A9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Հավաքված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կեղտաջրերի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կենտրոնացման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հեռացման</w:t>
            </w:r>
            <w:proofErr w:type="spellEnd"/>
            <w:r w:rsidRPr="002070E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հնարավոր</w:t>
            </w:r>
            <w:r w:rsidR="00F8379B">
              <w:rPr>
                <w:rFonts w:ascii="GHEA Grapalat" w:hAnsi="GHEA Grapalat"/>
                <w:sz w:val="20"/>
                <w:szCs w:val="20"/>
              </w:rPr>
              <w:t>ու</w:t>
            </w:r>
            <w:r w:rsidRPr="002070E5">
              <w:rPr>
                <w:rFonts w:ascii="GHEA Grapalat" w:hAnsi="GHEA Grapalat"/>
                <w:sz w:val="20"/>
                <w:szCs w:val="20"/>
              </w:rPr>
              <w:t>թյուն</w:t>
            </w:r>
            <w:proofErr w:type="spellEnd"/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FB66" w14:textId="4C09F573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70E5">
              <w:rPr>
                <w:rFonts w:ascii="GHEA Grapalat" w:hAnsi="GHEA Grapalat"/>
                <w:sz w:val="20"/>
                <w:szCs w:val="20"/>
              </w:rPr>
              <w:t>Այո</w:t>
            </w:r>
            <w:proofErr w:type="spellEnd"/>
          </w:p>
        </w:tc>
      </w:tr>
      <w:tr w:rsidR="00396A9D" w:rsidRPr="00224F37" w14:paraId="61EF0423" w14:textId="77777777" w:rsidTr="00F466B1">
        <w:trPr>
          <w:trHeight w:val="64"/>
          <w:jc w:val="center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489A" w14:textId="494C0F38" w:rsidR="00396A9D" w:rsidRPr="002070E5" w:rsidRDefault="00396A9D" w:rsidP="00396A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sz w:val="20"/>
                <w:szCs w:val="20"/>
                <w:lang w:val="hy-AM"/>
              </w:rPr>
              <w:t>Նշված մրցույթի շրջանակներում մատակարարված ապրանքները պետք է համապատասխանեն Հայաստանի Հանրապետության կառավարության 2015թ. հունվարի 30-ի N 71-Ն որոշմամբ հիշատակված Մաքսային միության հանձնաժողովի 2011 թվականի դեկտեմբերի 9-ի N 877 որոշմամբ հաստատված «Անվավոր տրանսպորտային միջոցների անվտանգության մասին» (ՄՄ ՏԿ 018/2011) Մաքսային միության տեխնիկական կանոնակարգի պահանջներին։</w:t>
            </w:r>
          </w:p>
          <w:p w14:paraId="3DCC4E92" w14:textId="03FE2E8A" w:rsidR="00396A9D" w:rsidRPr="002070E5" w:rsidRDefault="00396A9D" w:rsidP="00396A9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Նշված պահանջներին համապասխանության փաստաթղթերը անհրաժեշտ է ներկայացնել Մրցութային հայտով։</w:t>
            </w:r>
          </w:p>
        </w:tc>
      </w:tr>
    </w:tbl>
    <w:p w14:paraId="6F83443C" w14:textId="77777777" w:rsidR="002C331C" w:rsidRPr="000A76FA" w:rsidRDefault="002C331C" w:rsidP="00767BCC">
      <w:pPr>
        <w:spacing w:after="0"/>
        <w:rPr>
          <w:rFonts w:ascii="GHEA Grapalat" w:hAnsi="GHEA Grapalat"/>
          <w:color w:val="C00000"/>
          <w:sz w:val="12"/>
          <w:szCs w:val="28"/>
          <w:lang w:val="hy-AM"/>
        </w:rPr>
      </w:pPr>
    </w:p>
    <w:p w14:paraId="345E2889" w14:textId="19DD9980" w:rsidR="00767BCC" w:rsidRPr="006F13D2" w:rsidRDefault="002C331C" w:rsidP="00767BCC">
      <w:pPr>
        <w:spacing w:after="0"/>
        <w:rPr>
          <w:rFonts w:ascii="GHEA Grapalat" w:hAnsi="GHEA Grapalat"/>
          <w:color w:val="C00000"/>
          <w:sz w:val="24"/>
          <w:szCs w:val="28"/>
          <w:lang w:val="hy-AM"/>
        </w:rPr>
      </w:pPr>
      <w:r w:rsidRPr="0017397D">
        <w:rPr>
          <w:rFonts w:ascii="GHEA Grapalat" w:hAnsi="GHEA Grapalat"/>
          <w:color w:val="C00000"/>
          <w:sz w:val="24"/>
          <w:szCs w:val="28"/>
          <w:lang w:val="hy-AM"/>
        </w:rPr>
        <w:t xml:space="preserve">                                      </w:t>
      </w:r>
      <w:r w:rsidR="008604B4" w:rsidRPr="006F13D2">
        <w:rPr>
          <w:rFonts w:ascii="GHEA Grapalat" w:hAnsi="GHEA Grapalat"/>
          <w:color w:val="C00000"/>
          <w:sz w:val="24"/>
          <w:szCs w:val="28"/>
          <w:lang w:val="hy-AM"/>
        </w:rPr>
        <w:t>Ապրանքի տեղափոխումը մատակարարի կողմից։</w:t>
      </w:r>
    </w:p>
    <w:sectPr w:rsidR="00767BCC" w:rsidRPr="006F13D2" w:rsidSect="00767BCC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D6"/>
    <w:rsid w:val="000A76FA"/>
    <w:rsid w:val="0017397D"/>
    <w:rsid w:val="001A18AC"/>
    <w:rsid w:val="001E2B8C"/>
    <w:rsid w:val="001E4181"/>
    <w:rsid w:val="002070E5"/>
    <w:rsid w:val="00224F37"/>
    <w:rsid w:val="00294823"/>
    <w:rsid w:val="002C331C"/>
    <w:rsid w:val="00396A9D"/>
    <w:rsid w:val="003E0498"/>
    <w:rsid w:val="003E1B7A"/>
    <w:rsid w:val="00472E1E"/>
    <w:rsid w:val="004A2BFE"/>
    <w:rsid w:val="004F0657"/>
    <w:rsid w:val="00561720"/>
    <w:rsid w:val="006D54A8"/>
    <w:rsid w:val="006F07C4"/>
    <w:rsid w:val="006F13D2"/>
    <w:rsid w:val="00767BCC"/>
    <w:rsid w:val="008604B4"/>
    <w:rsid w:val="008D4094"/>
    <w:rsid w:val="008D5588"/>
    <w:rsid w:val="00944D68"/>
    <w:rsid w:val="00971AF2"/>
    <w:rsid w:val="009D4108"/>
    <w:rsid w:val="00AC1CB7"/>
    <w:rsid w:val="00AD319C"/>
    <w:rsid w:val="00BD08AC"/>
    <w:rsid w:val="00BE7F46"/>
    <w:rsid w:val="00D25367"/>
    <w:rsid w:val="00D457D8"/>
    <w:rsid w:val="00D97A5A"/>
    <w:rsid w:val="00E255D6"/>
    <w:rsid w:val="00E44AD7"/>
    <w:rsid w:val="00E756AB"/>
    <w:rsid w:val="00E92241"/>
    <w:rsid w:val="00F25844"/>
    <w:rsid w:val="00F30AD5"/>
    <w:rsid w:val="00F8379B"/>
    <w:rsid w:val="00FC3701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7840"/>
  <w15:chartTrackingRefBased/>
  <w15:docId w15:val="{D558C902-8E59-4440-B192-8306D3A1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B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Saghatelyan</dc:creator>
  <cp:keywords/>
  <dc:description/>
  <cp:lastModifiedBy>user</cp:lastModifiedBy>
  <cp:revision>57</cp:revision>
  <dcterms:created xsi:type="dcterms:W3CDTF">2024-08-30T10:06:00Z</dcterms:created>
  <dcterms:modified xsi:type="dcterms:W3CDTF">2025-07-11T07:01:00Z</dcterms:modified>
</cp:coreProperties>
</file>